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9DF75" w14:textId="08B89988" w:rsidR="007773F7" w:rsidRDefault="007773F7" w:rsidP="001A1BC3">
      <w:pPr>
        <w:jc w:val="center"/>
      </w:pPr>
    </w:p>
    <w:p w14:paraId="0BF99FCE" w14:textId="5B9F2537" w:rsidR="001A1BC3" w:rsidRPr="00656422" w:rsidRDefault="001A1BC3" w:rsidP="001A1BC3">
      <w:pPr>
        <w:jc w:val="center"/>
        <w:rPr>
          <w:sz w:val="36"/>
          <w:szCs w:val="36"/>
        </w:rPr>
      </w:pPr>
      <w:r w:rsidRPr="00656422">
        <w:rPr>
          <w:sz w:val="36"/>
          <w:szCs w:val="36"/>
        </w:rPr>
        <w:t>Critical Incident Stress</w:t>
      </w:r>
      <w:r w:rsidR="007773F7" w:rsidRPr="00656422">
        <w:rPr>
          <w:sz w:val="36"/>
          <w:szCs w:val="36"/>
        </w:rPr>
        <w:t xml:space="preserve"> Information</w:t>
      </w:r>
    </w:p>
    <w:p w14:paraId="08261DC5" w14:textId="77777777" w:rsidR="007773F7" w:rsidRDefault="007773F7" w:rsidP="007773F7"/>
    <w:p w14:paraId="2193D807" w14:textId="73AB0E87" w:rsidR="001B0E60" w:rsidRPr="006C3E65" w:rsidRDefault="001A1BC3" w:rsidP="007773F7">
      <w:pPr>
        <w:jc w:val="center"/>
        <w:rPr>
          <w:sz w:val="20"/>
          <w:szCs w:val="20"/>
        </w:rPr>
      </w:pPr>
      <w:r w:rsidRPr="006C3E65">
        <w:rPr>
          <w:sz w:val="20"/>
          <w:szCs w:val="20"/>
        </w:rPr>
        <w:t>You have experienced a traumatic event or a “Critical Incident” (any event that causes unusually strong emotional</w:t>
      </w:r>
      <w:r w:rsidR="007773F7" w:rsidRPr="006C3E65">
        <w:rPr>
          <w:sz w:val="20"/>
          <w:szCs w:val="20"/>
        </w:rPr>
        <w:t xml:space="preserve"> </w:t>
      </w:r>
      <w:r w:rsidRPr="006C3E65">
        <w:rPr>
          <w:sz w:val="20"/>
          <w:szCs w:val="20"/>
        </w:rPr>
        <w:t xml:space="preserve">reactions that have the potential to interfere with the ability to function normally). Even thought the event may be over, you may now be experiencing or may experience later, some strong emotional or physical reactions. It is very common, in fact quite </w:t>
      </w:r>
      <w:r w:rsidRPr="006C3E65">
        <w:rPr>
          <w:i/>
          <w:iCs/>
          <w:sz w:val="20"/>
          <w:szCs w:val="20"/>
        </w:rPr>
        <w:t>normal</w:t>
      </w:r>
      <w:r w:rsidRPr="006C3E65">
        <w:rPr>
          <w:sz w:val="20"/>
          <w:szCs w:val="20"/>
        </w:rPr>
        <w:t xml:space="preserve">, for people to experience </w:t>
      </w:r>
      <w:r w:rsidR="00335A08" w:rsidRPr="006C3E65">
        <w:rPr>
          <w:sz w:val="20"/>
          <w:szCs w:val="20"/>
        </w:rPr>
        <w:t xml:space="preserve">emotional </w:t>
      </w:r>
      <w:r w:rsidRPr="006C3E65">
        <w:rPr>
          <w:sz w:val="20"/>
          <w:szCs w:val="20"/>
        </w:rPr>
        <w:t>aftershocks when they have passed through a horrible</w:t>
      </w:r>
      <w:r w:rsidR="007E6A8A">
        <w:rPr>
          <w:sz w:val="20"/>
          <w:szCs w:val="20"/>
        </w:rPr>
        <w:t xml:space="preserve"> or troubling</w:t>
      </w:r>
      <w:r w:rsidRPr="006C3E65">
        <w:rPr>
          <w:sz w:val="20"/>
          <w:szCs w:val="20"/>
        </w:rPr>
        <w:t xml:space="preserve"> event. </w:t>
      </w:r>
    </w:p>
    <w:p w14:paraId="250D0873" w14:textId="77777777" w:rsidR="004D1F8B" w:rsidRPr="006C3E65" w:rsidRDefault="001A1BC3" w:rsidP="007773F7">
      <w:pPr>
        <w:jc w:val="center"/>
        <w:rPr>
          <w:sz w:val="20"/>
          <w:szCs w:val="20"/>
        </w:rPr>
      </w:pPr>
      <w:r w:rsidRPr="006C3E65">
        <w:rPr>
          <w:sz w:val="20"/>
          <w:szCs w:val="20"/>
        </w:rPr>
        <w:t xml:space="preserve">Sometimes the </w:t>
      </w:r>
      <w:r w:rsidR="001B0E60" w:rsidRPr="006C3E65">
        <w:rPr>
          <w:sz w:val="20"/>
          <w:szCs w:val="20"/>
        </w:rPr>
        <w:t xml:space="preserve">emotional </w:t>
      </w:r>
      <w:r w:rsidRPr="006C3E65">
        <w:rPr>
          <w:sz w:val="20"/>
          <w:szCs w:val="20"/>
        </w:rPr>
        <w:t xml:space="preserve">aftershocks (or stress reactions) appear immediately after the traumatic event. </w:t>
      </w:r>
      <w:r w:rsidR="00A37AA9" w:rsidRPr="006C3E65">
        <w:rPr>
          <w:sz w:val="20"/>
          <w:szCs w:val="20"/>
        </w:rPr>
        <w:t>Sometimes t</w:t>
      </w:r>
      <w:r w:rsidRPr="006C3E65">
        <w:rPr>
          <w:sz w:val="20"/>
          <w:szCs w:val="20"/>
        </w:rPr>
        <w:t>hey may appear a few hours or a few days later. And, in some cases, weeks or months may pass before the stress reactions appear.</w:t>
      </w:r>
    </w:p>
    <w:p w14:paraId="3F047A48" w14:textId="080E4512" w:rsidR="00F242DC" w:rsidRPr="006C3E65" w:rsidRDefault="001A1BC3" w:rsidP="007773F7">
      <w:pPr>
        <w:jc w:val="center"/>
        <w:rPr>
          <w:sz w:val="20"/>
          <w:szCs w:val="20"/>
        </w:rPr>
      </w:pPr>
      <w:r w:rsidRPr="006C3E65">
        <w:rPr>
          <w:sz w:val="20"/>
          <w:szCs w:val="20"/>
        </w:rPr>
        <w:t xml:space="preserve"> </w:t>
      </w:r>
      <w:r w:rsidR="00B84ACA" w:rsidRPr="006C3E65">
        <w:rPr>
          <w:sz w:val="20"/>
          <w:szCs w:val="20"/>
        </w:rPr>
        <w:t xml:space="preserve">Signs and Symptoms of a </w:t>
      </w:r>
      <w:r w:rsidRPr="006C3E65">
        <w:rPr>
          <w:sz w:val="20"/>
          <w:szCs w:val="20"/>
        </w:rPr>
        <w:t>stress reaction may last a few days, a few weeks, or longer, depending on the severity of the traumatic event</w:t>
      </w:r>
      <w:r w:rsidR="006E1860">
        <w:rPr>
          <w:sz w:val="20"/>
          <w:szCs w:val="20"/>
        </w:rPr>
        <w:t xml:space="preserve">, or by how close </w:t>
      </w:r>
      <w:r w:rsidR="003065D0">
        <w:rPr>
          <w:sz w:val="20"/>
          <w:szCs w:val="20"/>
        </w:rPr>
        <w:t>to home it hits us</w:t>
      </w:r>
      <w:r w:rsidRPr="006C3E65">
        <w:rPr>
          <w:sz w:val="20"/>
          <w:szCs w:val="20"/>
        </w:rPr>
        <w:t>. The understanding and the support of loved ones usually causes the stress reactions to pass more quickly. Occasionally, the traumatic event is so painful that professional assistance may be necessary. This does not imply craziness or weakness. It simply indicates that the particular event was just too powerful for the person to manage alone.</w:t>
      </w:r>
      <w:r w:rsidR="00094ADA" w:rsidRPr="006C3E65">
        <w:rPr>
          <w:sz w:val="20"/>
          <w:szCs w:val="20"/>
        </w:rPr>
        <w:t xml:space="preserve"> </w:t>
      </w:r>
    </w:p>
    <w:p w14:paraId="12A2D517" w14:textId="2141870E" w:rsidR="00DD0437" w:rsidRPr="006C3E65" w:rsidRDefault="00DD0437" w:rsidP="007773F7">
      <w:pPr>
        <w:jc w:val="center"/>
        <w:rPr>
          <w:sz w:val="20"/>
          <w:szCs w:val="20"/>
        </w:rPr>
      </w:pPr>
      <w:r w:rsidRPr="006C3E65">
        <w:rPr>
          <w:sz w:val="20"/>
          <w:szCs w:val="20"/>
        </w:rPr>
        <w:t xml:space="preserve">Below is a listing of some of the signs and symptoms a person may go through. Some of these may be more serious than others, if this is the </w:t>
      </w:r>
      <w:r w:rsidR="00B54120" w:rsidRPr="006C3E65">
        <w:rPr>
          <w:sz w:val="20"/>
          <w:szCs w:val="20"/>
        </w:rPr>
        <w:t>case,</w:t>
      </w:r>
      <w:r w:rsidRPr="006C3E65">
        <w:rPr>
          <w:sz w:val="20"/>
          <w:szCs w:val="20"/>
        </w:rPr>
        <w:t xml:space="preserve"> please consider professional he</w:t>
      </w:r>
      <w:r w:rsidR="00C919E5" w:rsidRPr="006C3E65">
        <w:rPr>
          <w:sz w:val="20"/>
          <w:szCs w:val="20"/>
        </w:rPr>
        <w:t>lp</w:t>
      </w:r>
      <w:r w:rsidRPr="006C3E65">
        <w:rPr>
          <w:sz w:val="20"/>
          <w:szCs w:val="20"/>
        </w:rPr>
        <w:t xml:space="preserve"> as soon as possible.</w:t>
      </w:r>
    </w:p>
    <w:p w14:paraId="710AB2B5" w14:textId="071080CB" w:rsidR="001A1BC3" w:rsidRDefault="00BF27DD" w:rsidP="00142EA5">
      <w:r w:rsidRPr="00BF27DD">
        <w:rPr>
          <w:noProof/>
        </w:rPr>
        <w:drawing>
          <wp:inline distT="0" distB="0" distL="0" distR="0" wp14:anchorId="55620265" wp14:editId="04371FCE">
            <wp:extent cx="5943600" cy="2647950"/>
            <wp:effectExtent l="0" t="0" r="0" b="0"/>
            <wp:docPr id="15721564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647950"/>
                    </a:xfrm>
                    <a:prstGeom prst="rect">
                      <a:avLst/>
                    </a:prstGeom>
                    <a:noFill/>
                    <a:ln>
                      <a:noFill/>
                    </a:ln>
                  </pic:spPr>
                </pic:pic>
              </a:graphicData>
            </a:graphic>
          </wp:inline>
        </w:drawing>
      </w:r>
    </w:p>
    <w:p w14:paraId="7280F8C8" w14:textId="77777777" w:rsidR="00DD0437" w:rsidRDefault="00DD0437" w:rsidP="001A1BC3">
      <w:pPr>
        <w:jc w:val="both"/>
      </w:pPr>
    </w:p>
    <w:p w14:paraId="77294BB7" w14:textId="6B04406B" w:rsidR="001A1BC3" w:rsidRPr="00AF6489" w:rsidRDefault="001A1BC3" w:rsidP="001A1BC3">
      <w:pPr>
        <w:jc w:val="both"/>
        <w:rPr>
          <w:b/>
          <w:bCs/>
          <w:sz w:val="20"/>
          <w:szCs w:val="20"/>
        </w:rPr>
      </w:pPr>
      <w:r w:rsidRPr="00AF6489">
        <w:rPr>
          <w:b/>
          <w:bCs/>
          <w:sz w:val="20"/>
          <w:szCs w:val="20"/>
        </w:rPr>
        <w:t>Some Things to Try</w:t>
      </w:r>
      <w:r w:rsidR="00627A6A" w:rsidRPr="00AF6489">
        <w:rPr>
          <w:b/>
          <w:bCs/>
          <w:sz w:val="20"/>
          <w:szCs w:val="20"/>
        </w:rPr>
        <w:t xml:space="preserve">: </w:t>
      </w:r>
      <w:r w:rsidR="00627A6A" w:rsidRPr="00AF6489">
        <w:rPr>
          <w:sz w:val="20"/>
          <w:szCs w:val="20"/>
        </w:rPr>
        <w:t>Over the next few days it’s important to use healthy coping mechanisms to help you deal with the stress this event has caused</w:t>
      </w:r>
      <w:r w:rsidR="00094ADA" w:rsidRPr="00AF6489">
        <w:rPr>
          <w:sz w:val="20"/>
          <w:szCs w:val="20"/>
        </w:rPr>
        <w:t>, even if you don’t think your affected much.</w:t>
      </w:r>
      <w:r w:rsidR="00627A6A" w:rsidRPr="00AF6489">
        <w:rPr>
          <w:b/>
          <w:bCs/>
          <w:sz w:val="20"/>
          <w:szCs w:val="20"/>
        </w:rPr>
        <w:t xml:space="preserve"> </w:t>
      </w:r>
    </w:p>
    <w:p w14:paraId="7031085D" w14:textId="131050E3" w:rsidR="001A1BC3" w:rsidRPr="00AF6489" w:rsidRDefault="001A1BC3" w:rsidP="00C423A3">
      <w:pPr>
        <w:rPr>
          <w:sz w:val="20"/>
          <w:szCs w:val="20"/>
        </w:rPr>
      </w:pPr>
      <w:r w:rsidRPr="00AF6489">
        <w:rPr>
          <w:sz w:val="20"/>
          <w:szCs w:val="20"/>
        </w:rPr>
        <w:t>WITHIN THE FIRST 24 - 48 HOURS periods of appropriate physical exercise, alternated with relaxation will alleviate</w:t>
      </w:r>
      <w:r w:rsidR="000F1AF4" w:rsidRPr="00AF6489">
        <w:rPr>
          <w:sz w:val="20"/>
          <w:szCs w:val="20"/>
        </w:rPr>
        <w:t xml:space="preserve"> </w:t>
      </w:r>
      <w:r w:rsidRPr="00AF6489">
        <w:rPr>
          <w:sz w:val="20"/>
          <w:szCs w:val="20"/>
        </w:rPr>
        <w:t>some</w:t>
      </w:r>
      <w:r w:rsidR="000F1AF4" w:rsidRPr="00AF6489">
        <w:rPr>
          <w:sz w:val="20"/>
          <w:szCs w:val="20"/>
        </w:rPr>
        <w:t xml:space="preserve"> </w:t>
      </w:r>
      <w:r w:rsidRPr="00AF6489">
        <w:rPr>
          <w:sz w:val="20"/>
          <w:szCs w:val="20"/>
        </w:rPr>
        <w:t>of the physical reactions.</w:t>
      </w:r>
      <w:r w:rsidR="000F1AF4" w:rsidRPr="00AF6489">
        <w:rPr>
          <w:sz w:val="20"/>
          <w:szCs w:val="20"/>
        </w:rPr>
        <w:t xml:space="preserve">                                                                                                                                                           </w:t>
      </w:r>
      <w:r w:rsidRPr="00AF6489">
        <w:rPr>
          <w:sz w:val="20"/>
          <w:szCs w:val="20"/>
        </w:rPr>
        <w:t>2.</w:t>
      </w:r>
      <w:r w:rsidR="00094ADA" w:rsidRPr="00AF6489">
        <w:rPr>
          <w:sz w:val="20"/>
          <w:szCs w:val="20"/>
        </w:rPr>
        <w:t xml:space="preserve"> </w:t>
      </w:r>
      <w:r w:rsidRPr="00AF6489">
        <w:rPr>
          <w:sz w:val="20"/>
          <w:szCs w:val="20"/>
        </w:rPr>
        <w:t>Structure</w:t>
      </w:r>
      <w:r w:rsidR="000F1AF4" w:rsidRPr="00AF6489">
        <w:rPr>
          <w:sz w:val="20"/>
          <w:szCs w:val="20"/>
        </w:rPr>
        <w:t xml:space="preserve"> </w:t>
      </w:r>
      <w:r w:rsidRPr="00AF6489">
        <w:rPr>
          <w:sz w:val="20"/>
          <w:szCs w:val="20"/>
        </w:rPr>
        <w:t>your</w:t>
      </w:r>
      <w:r w:rsidR="000F1AF4" w:rsidRPr="00AF6489">
        <w:rPr>
          <w:sz w:val="20"/>
          <w:szCs w:val="20"/>
        </w:rPr>
        <w:t xml:space="preserve"> </w:t>
      </w:r>
      <w:r w:rsidRPr="00AF6489">
        <w:rPr>
          <w:sz w:val="20"/>
          <w:szCs w:val="20"/>
        </w:rPr>
        <w:t>time - keep busy.</w:t>
      </w:r>
      <w:r w:rsidR="000F1AF4" w:rsidRPr="00AF6489">
        <w:rPr>
          <w:sz w:val="20"/>
          <w:szCs w:val="20"/>
        </w:rPr>
        <w:t xml:space="preserve">                                                                                                                                                                                 </w:t>
      </w:r>
      <w:r w:rsidRPr="00AF6489">
        <w:rPr>
          <w:sz w:val="20"/>
          <w:szCs w:val="20"/>
        </w:rPr>
        <w:t>3. You're normal and having normal reactions - don't label yourself crazy.</w:t>
      </w:r>
      <w:r w:rsidR="000F1AF4" w:rsidRPr="00AF6489">
        <w:rPr>
          <w:sz w:val="20"/>
          <w:szCs w:val="20"/>
        </w:rPr>
        <w:tab/>
        <w:t xml:space="preserve">                                                        </w:t>
      </w:r>
      <w:r w:rsidR="004B0A7F">
        <w:rPr>
          <w:sz w:val="20"/>
          <w:szCs w:val="20"/>
        </w:rPr>
        <w:t xml:space="preserve">      </w:t>
      </w:r>
      <w:r w:rsidRPr="00AF6489">
        <w:rPr>
          <w:sz w:val="20"/>
          <w:szCs w:val="20"/>
        </w:rPr>
        <w:t>4. Talk to people - talk is the most healing medicine.</w:t>
      </w:r>
      <w:r w:rsidR="000F1AF4" w:rsidRPr="00AF6489">
        <w:rPr>
          <w:sz w:val="20"/>
          <w:szCs w:val="20"/>
        </w:rPr>
        <w:t xml:space="preserve">                                                                                                                                         </w:t>
      </w:r>
      <w:r w:rsidRPr="00AF6489">
        <w:rPr>
          <w:sz w:val="20"/>
          <w:szCs w:val="20"/>
        </w:rPr>
        <w:lastRenderedPageBreak/>
        <w:t>5. Be aware of numbing the pain with overuse of drugs or alcohol; you don't need to complicate this with a substance abuse problem.</w:t>
      </w:r>
      <w:r w:rsidR="000F1AF4" w:rsidRPr="00AF6489">
        <w:rPr>
          <w:sz w:val="20"/>
          <w:szCs w:val="20"/>
        </w:rPr>
        <w:t xml:space="preserve">                                                                                                                                                                                               </w:t>
      </w:r>
      <w:r w:rsidRPr="00AF6489">
        <w:rPr>
          <w:sz w:val="20"/>
          <w:szCs w:val="20"/>
        </w:rPr>
        <w:t>6. Reach out - people do care.</w:t>
      </w:r>
      <w:r w:rsidR="000F1AF4" w:rsidRPr="00AF6489">
        <w:rPr>
          <w:sz w:val="20"/>
          <w:szCs w:val="20"/>
        </w:rPr>
        <w:t xml:space="preserve">                                                                                                                                                                                                                     </w:t>
      </w:r>
      <w:r w:rsidRPr="00AF6489">
        <w:rPr>
          <w:sz w:val="20"/>
          <w:szCs w:val="20"/>
        </w:rPr>
        <w:t>7. Maintain as normal a schedule as possible.</w:t>
      </w:r>
      <w:r w:rsidR="000F1AF4" w:rsidRPr="00AF6489">
        <w:rPr>
          <w:sz w:val="20"/>
          <w:szCs w:val="20"/>
        </w:rPr>
        <w:t xml:space="preserve">                                                                                                                                                          </w:t>
      </w:r>
      <w:r w:rsidRPr="00AF6489">
        <w:rPr>
          <w:sz w:val="20"/>
          <w:szCs w:val="20"/>
        </w:rPr>
        <w:t>8. Spend time with others.</w:t>
      </w:r>
      <w:r w:rsidR="000F1AF4" w:rsidRPr="00AF6489">
        <w:rPr>
          <w:sz w:val="20"/>
          <w:szCs w:val="20"/>
        </w:rPr>
        <w:t xml:space="preserve">                                                                                                                                              </w:t>
      </w:r>
      <w:r w:rsidR="004B0A7F">
        <w:rPr>
          <w:sz w:val="20"/>
          <w:szCs w:val="20"/>
        </w:rPr>
        <w:t xml:space="preserve">               </w:t>
      </w:r>
      <w:r w:rsidRPr="00AF6489">
        <w:rPr>
          <w:sz w:val="20"/>
          <w:szCs w:val="20"/>
        </w:rPr>
        <w:t>9. Help your co-workers as much as possible by sharing feelings and checking out how they are doing.</w:t>
      </w:r>
      <w:r w:rsidR="000F1AF4" w:rsidRPr="00AF6489">
        <w:rPr>
          <w:sz w:val="20"/>
          <w:szCs w:val="20"/>
        </w:rPr>
        <w:t xml:space="preserve">                        </w:t>
      </w:r>
      <w:r w:rsidRPr="00AF6489">
        <w:rPr>
          <w:sz w:val="20"/>
          <w:szCs w:val="20"/>
        </w:rPr>
        <w:t>10. Give yourself permission to feel rotten and share your feelings with others.</w:t>
      </w:r>
      <w:r w:rsidR="000F1AF4" w:rsidRPr="00AF6489">
        <w:rPr>
          <w:sz w:val="20"/>
          <w:szCs w:val="20"/>
        </w:rPr>
        <w:t xml:space="preserve">                                                       </w:t>
      </w:r>
      <w:r w:rsidR="004B0A7F">
        <w:rPr>
          <w:sz w:val="20"/>
          <w:szCs w:val="20"/>
        </w:rPr>
        <w:t xml:space="preserve">         </w:t>
      </w:r>
      <w:r w:rsidRPr="00AF6489">
        <w:rPr>
          <w:sz w:val="20"/>
          <w:szCs w:val="20"/>
        </w:rPr>
        <w:t>11. Keep a journal; write your way through those sleepless hours.</w:t>
      </w:r>
      <w:r w:rsidR="000F1AF4" w:rsidRPr="00AF6489">
        <w:rPr>
          <w:sz w:val="20"/>
          <w:szCs w:val="20"/>
        </w:rPr>
        <w:t xml:space="preserve">                                                                                   </w:t>
      </w:r>
      <w:r w:rsidR="004B0A7F">
        <w:rPr>
          <w:sz w:val="20"/>
          <w:szCs w:val="20"/>
        </w:rPr>
        <w:t xml:space="preserve">   </w:t>
      </w:r>
      <w:r w:rsidRPr="00AF6489">
        <w:rPr>
          <w:sz w:val="20"/>
          <w:szCs w:val="20"/>
        </w:rPr>
        <w:t>12. Do things that feel good to you.</w:t>
      </w:r>
      <w:r w:rsidR="000F1AF4" w:rsidRPr="00AF6489">
        <w:rPr>
          <w:sz w:val="20"/>
          <w:szCs w:val="20"/>
        </w:rPr>
        <w:t xml:space="preserve">                                                                                                                                      </w:t>
      </w:r>
      <w:r w:rsidR="004B0A7F">
        <w:rPr>
          <w:sz w:val="20"/>
          <w:szCs w:val="20"/>
        </w:rPr>
        <w:t xml:space="preserve">     </w:t>
      </w:r>
      <w:r w:rsidR="000F1AF4" w:rsidRPr="00AF6489">
        <w:rPr>
          <w:sz w:val="20"/>
          <w:szCs w:val="20"/>
        </w:rPr>
        <w:t xml:space="preserve"> </w:t>
      </w:r>
      <w:r w:rsidRPr="00AF6489">
        <w:rPr>
          <w:sz w:val="20"/>
          <w:szCs w:val="20"/>
        </w:rPr>
        <w:t>13. Realize those around you are also under stress.</w:t>
      </w:r>
      <w:r w:rsidR="000F1AF4" w:rsidRPr="00AF6489">
        <w:rPr>
          <w:sz w:val="20"/>
          <w:szCs w:val="20"/>
        </w:rPr>
        <w:t xml:space="preserve">                                                                                                        </w:t>
      </w:r>
      <w:r w:rsidR="004B0A7F">
        <w:rPr>
          <w:sz w:val="20"/>
          <w:szCs w:val="20"/>
        </w:rPr>
        <w:t xml:space="preserve">       </w:t>
      </w:r>
      <w:r w:rsidRPr="00AF6489">
        <w:rPr>
          <w:sz w:val="20"/>
          <w:szCs w:val="20"/>
        </w:rPr>
        <w:t>14. Don't make any big life changes.</w:t>
      </w:r>
      <w:r w:rsidR="000F1AF4" w:rsidRPr="00AF6489">
        <w:rPr>
          <w:sz w:val="20"/>
          <w:szCs w:val="20"/>
        </w:rPr>
        <w:t xml:space="preserve">                                                                                                                                  </w:t>
      </w:r>
      <w:r w:rsidR="004B0A7F">
        <w:rPr>
          <w:sz w:val="20"/>
          <w:szCs w:val="20"/>
        </w:rPr>
        <w:t xml:space="preserve">        </w:t>
      </w:r>
      <w:r w:rsidRPr="00AF6489">
        <w:rPr>
          <w:sz w:val="20"/>
          <w:szCs w:val="20"/>
        </w:rPr>
        <w:t xml:space="preserve">15. Do make as many daily decisions as possible which will give you a feeling of control over your </w:t>
      </w:r>
      <w:r w:rsidR="00641BDC" w:rsidRPr="00AF6489">
        <w:rPr>
          <w:sz w:val="20"/>
          <w:szCs w:val="20"/>
        </w:rPr>
        <w:t xml:space="preserve">life,  </w:t>
      </w:r>
      <w:r w:rsidRPr="00AF6489">
        <w:rPr>
          <w:sz w:val="20"/>
          <w:szCs w:val="20"/>
        </w:rPr>
        <w:t>i.e., if someone asks you what you want to eat - answer them even if you're not sure.</w:t>
      </w:r>
      <w:r w:rsidR="000F1AF4" w:rsidRPr="00AF6489">
        <w:rPr>
          <w:sz w:val="20"/>
          <w:szCs w:val="20"/>
        </w:rPr>
        <w:t xml:space="preserve">                                                              </w:t>
      </w:r>
      <w:r w:rsidRPr="00AF6489">
        <w:rPr>
          <w:sz w:val="20"/>
          <w:szCs w:val="20"/>
        </w:rPr>
        <w:t>16. Get plenty of rest.</w:t>
      </w:r>
      <w:r w:rsidR="000F1AF4" w:rsidRPr="00AF6489">
        <w:rPr>
          <w:sz w:val="20"/>
          <w:szCs w:val="20"/>
        </w:rPr>
        <w:t xml:space="preserve">                                                                                                                                                           </w:t>
      </w:r>
      <w:r w:rsidR="004B0A7F">
        <w:rPr>
          <w:sz w:val="20"/>
          <w:szCs w:val="20"/>
        </w:rPr>
        <w:t xml:space="preserve">                             </w:t>
      </w:r>
      <w:r w:rsidR="000F1AF4" w:rsidRPr="00AF6489">
        <w:rPr>
          <w:sz w:val="20"/>
          <w:szCs w:val="20"/>
        </w:rPr>
        <w:t xml:space="preserve"> </w:t>
      </w:r>
      <w:r w:rsidRPr="00AF6489">
        <w:rPr>
          <w:sz w:val="20"/>
          <w:szCs w:val="20"/>
        </w:rPr>
        <w:t>17. Recurring thoughts, dreams or flashbacks are normal - don't try to fight them - they'll decrease over time and become less painful.</w:t>
      </w:r>
      <w:r w:rsidR="000F1AF4" w:rsidRPr="00AF6489">
        <w:rPr>
          <w:sz w:val="20"/>
          <w:szCs w:val="20"/>
        </w:rPr>
        <w:t xml:space="preserve">                                                                                                                                 </w:t>
      </w:r>
      <w:r w:rsidR="004B0A7F">
        <w:rPr>
          <w:sz w:val="20"/>
          <w:szCs w:val="20"/>
        </w:rPr>
        <w:t xml:space="preserve">                                     </w:t>
      </w:r>
      <w:r w:rsidRPr="00AF6489">
        <w:rPr>
          <w:sz w:val="20"/>
          <w:szCs w:val="20"/>
        </w:rPr>
        <w:t>18. Eat well-balanced and regular meals (even if you don't feel like it).</w:t>
      </w:r>
    </w:p>
    <w:p w14:paraId="241AD25F" w14:textId="4AD7DFE1" w:rsidR="001A1BC3" w:rsidRPr="00AF6489" w:rsidRDefault="00704DED" w:rsidP="001A1BC3">
      <w:pPr>
        <w:jc w:val="both"/>
        <w:rPr>
          <w:b/>
          <w:bCs/>
          <w:sz w:val="20"/>
          <w:szCs w:val="20"/>
        </w:rPr>
      </w:pPr>
      <w:r w:rsidRPr="00AF6489">
        <w:rPr>
          <w:b/>
          <w:bCs/>
          <w:sz w:val="20"/>
          <w:szCs w:val="20"/>
        </w:rPr>
        <w:t>For Family members and Friends</w:t>
      </w:r>
    </w:p>
    <w:p w14:paraId="4F563B6E" w14:textId="1715738D" w:rsidR="008F7D76" w:rsidRPr="00AF6489" w:rsidRDefault="001A1BC3" w:rsidP="008F7D76">
      <w:pPr>
        <w:rPr>
          <w:sz w:val="20"/>
          <w:szCs w:val="20"/>
        </w:rPr>
      </w:pPr>
      <w:r w:rsidRPr="00AF6489">
        <w:rPr>
          <w:sz w:val="20"/>
          <w:szCs w:val="20"/>
        </w:rPr>
        <w:t>19. Listen carefully.</w:t>
      </w:r>
      <w:r w:rsidR="000F1AF4" w:rsidRPr="00AF6489">
        <w:rPr>
          <w:sz w:val="20"/>
          <w:szCs w:val="20"/>
        </w:rPr>
        <w:t xml:space="preserve">                                                                                                                                                                                                            </w:t>
      </w:r>
      <w:r w:rsidRPr="00AF6489">
        <w:rPr>
          <w:sz w:val="20"/>
          <w:szCs w:val="20"/>
        </w:rPr>
        <w:t>20. Spend time with the traumatized person, ask if they want a back/neck massage.</w:t>
      </w:r>
      <w:r w:rsidR="000F1AF4" w:rsidRPr="00AF6489">
        <w:rPr>
          <w:sz w:val="20"/>
          <w:szCs w:val="20"/>
        </w:rPr>
        <w:t xml:space="preserve">                                                                    </w:t>
      </w:r>
      <w:r w:rsidRPr="00AF6489">
        <w:rPr>
          <w:sz w:val="20"/>
          <w:szCs w:val="20"/>
        </w:rPr>
        <w:t>21. Offer your assistance and a listening ear if they have not asked for help.</w:t>
      </w:r>
      <w:r w:rsidR="000F1AF4" w:rsidRPr="00AF6489">
        <w:rPr>
          <w:sz w:val="20"/>
          <w:szCs w:val="20"/>
        </w:rPr>
        <w:t xml:space="preserve">                                                                                    </w:t>
      </w:r>
      <w:r w:rsidRPr="00AF6489">
        <w:rPr>
          <w:sz w:val="20"/>
          <w:szCs w:val="20"/>
        </w:rPr>
        <w:t>22. Reassure them that they are safe.</w:t>
      </w:r>
      <w:r w:rsidR="000F1AF4" w:rsidRPr="00AF6489">
        <w:rPr>
          <w:sz w:val="20"/>
          <w:szCs w:val="20"/>
        </w:rPr>
        <w:t xml:space="preserve">                                                                                                                                                                             </w:t>
      </w:r>
      <w:r w:rsidRPr="00AF6489">
        <w:rPr>
          <w:sz w:val="20"/>
          <w:szCs w:val="20"/>
        </w:rPr>
        <w:t>23. Help them with everyday tasks like cleaning, cooking, caring for the family, minding children.</w:t>
      </w:r>
      <w:r w:rsidR="000F1AF4" w:rsidRPr="00AF6489">
        <w:rPr>
          <w:sz w:val="20"/>
          <w:szCs w:val="20"/>
        </w:rPr>
        <w:t xml:space="preserve">                                         </w:t>
      </w:r>
      <w:r w:rsidRPr="00AF6489">
        <w:rPr>
          <w:sz w:val="20"/>
          <w:szCs w:val="20"/>
        </w:rPr>
        <w:t>24. Give them some private time.</w:t>
      </w:r>
      <w:r w:rsidR="000F1AF4" w:rsidRPr="00AF6489">
        <w:rPr>
          <w:sz w:val="20"/>
          <w:szCs w:val="20"/>
        </w:rPr>
        <w:t xml:space="preserve">                                                                                                                                                                                </w:t>
      </w:r>
      <w:r w:rsidRPr="00AF6489">
        <w:rPr>
          <w:sz w:val="20"/>
          <w:szCs w:val="20"/>
        </w:rPr>
        <w:t>25. Don't take their anger or other feelings personally.</w:t>
      </w:r>
      <w:r w:rsidR="008F7D76" w:rsidRPr="00AF6489">
        <w:rPr>
          <w:sz w:val="20"/>
          <w:szCs w:val="20"/>
        </w:rPr>
        <w:t xml:space="preserve">                                                                                       </w:t>
      </w:r>
      <w:r w:rsidR="004B0A7F">
        <w:rPr>
          <w:sz w:val="20"/>
          <w:szCs w:val="20"/>
        </w:rPr>
        <w:t xml:space="preserve">                  </w:t>
      </w:r>
      <w:r w:rsidR="008F7D76" w:rsidRPr="00AF6489">
        <w:rPr>
          <w:sz w:val="20"/>
          <w:szCs w:val="20"/>
        </w:rPr>
        <w:t xml:space="preserve"> </w:t>
      </w:r>
      <w:r w:rsidRPr="00AF6489">
        <w:rPr>
          <w:sz w:val="20"/>
          <w:szCs w:val="20"/>
        </w:rPr>
        <w:t xml:space="preserve">26. Don't tell them that they are "lucky it wasn't worse" - traumatized people are not consoled by those statements. Instead, tell them that you are sorry such an event has </w:t>
      </w:r>
      <w:r w:rsidR="008F7D76" w:rsidRPr="00AF6489">
        <w:rPr>
          <w:sz w:val="20"/>
          <w:szCs w:val="20"/>
        </w:rPr>
        <w:t>occurred,</w:t>
      </w:r>
      <w:r w:rsidRPr="00AF6489">
        <w:rPr>
          <w:sz w:val="20"/>
          <w:szCs w:val="20"/>
        </w:rPr>
        <w:t xml:space="preserve"> and you want to understand and assist them</w:t>
      </w:r>
      <w:r w:rsidR="008F7D76" w:rsidRPr="00AF6489">
        <w:rPr>
          <w:sz w:val="20"/>
          <w:szCs w:val="20"/>
        </w:rPr>
        <w:t>.</w:t>
      </w:r>
    </w:p>
    <w:p w14:paraId="4C71F314" w14:textId="498BB826" w:rsidR="008F7D76" w:rsidRPr="00AF6489" w:rsidRDefault="008F7D76" w:rsidP="008F7D76">
      <w:pPr>
        <w:rPr>
          <w:b/>
          <w:bCs/>
          <w:sz w:val="20"/>
          <w:szCs w:val="20"/>
        </w:rPr>
      </w:pPr>
      <w:r w:rsidRPr="00AF6489">
        <w:rPr>
          <w:b/>
          <w:bCs/>
          <w:sz w:val="20"/>
          <w:szCs w:val="20"/>
        </w:rPr>
        <w:t>Resources</w:t>
      </w:r>
    </w:p>
    <w:p w14:paraId="21258279" w14:textId="11958EC9" w:rsidR="00A42F61" w:rsidRDefault="0018786C" w:rsidP="007773F7">
      <w:pPr>
        <w:rPr>
          <w:sz w:val="20"/>
          <w:szCs w:val="20"/>
        </w:rPr>
      </w:pPr>
      <w:r>
        <w:rPr>
          <w:noProof/>
          <w:sz w:val="20"/>
          <w:szCs w:val="20"/>
        </w:rPr>
        <w:drawing>
          <wp:anchor distT="0" distB="0" distL="114300" distR="114300" simplePos="0" relativeHeight="251687936" behindDoc="1" locked="0" layoutInCell="1" allowOverlap="1" wp14:anchorId="009F2657" wp14:editId="02FA86DB">
            <wp:simplePos x="0" y="0"/>
            <wp:positionH relativeFrom="margin">
              <wp:posOffset>4587184</wp:posOffset>
            </wp:positionH>
            <wp:positionV relativeFrom="paragraph">
              <wp:posOffset>2962579</wp:posOffset>
            </wp:positionV>
            <wp:extent cx="711953" cy="467663"/>
            <wp:effectExtent l="0" t="0" r="0" b="8890"/>
            <wp:wrapNone/>
            <wp:docPr id="1296244280" name="Picture 10" descr="A logo of a glob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244280" name="Picture 10" descr="A logo of a globe with blu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1953" cy="467663"/>
                    </a:xfrm>
                    <a:prstGeom prst="rect">
                      <a:avLst/>
                    </a:prstGeom>
                  </pic:spPr>
                </pic:pic>
              </a:graphicData>
            </a:graphic>
            <wp14:sizeRelH relativeFrom="margin">
              <wp14:pctWidth>0</wp14:pctWidth>
            </wp14:sizeRelH>
            <wp14:sizeRelV relativeFrom="margin">
              <wp14:pctHeight>0</wp14:pctHeight>
            </wp14:sizeRelV>
          </wp:anchor>
        </w:drawing>
      </w:r>
      <w:r>
        <w:rPr>
          <w:noProof/>
          <w:sz w:val="20"/>
          <w:szCs w:val="20"/>
        </w:rPr>
        <w:drawing>
          <wp:anchor distT="0" distB="0" distL="114300" distR="114300" simplePos="0" relativeHeight="251671552" behindDoc="1" locked="0" layoutInCell="1" allowOverlap="1" wp14:anchorId="0E61544D" wp14:editId="17C02745">
            <wp:simplePos x="0" y="0"/>
            <wp:positionH relativeFrom="margin">
              <wp:align>right</wp:align>
            </wp:positionH>
            <wp:positionV relativeFrom="paragraph">
              <wp:posOffset>2960370</wp:posOffset>
            </wp:positionV>
            <wp:extent cx="508635" cy="475615"/>
            <wp:effectExtent l="0" t="0" r="5715" b="635"/>
            <wp:wrapNone/>
            <wp:docPr id="417493512" name="Picture 9" descr="A green and white sig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493512" name="Picture 9" descr="A green and white sign with blu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8635" cy="475615"/>
                    </a:xfrm>
                    <a:prstGeom prst="rect">
                      <a:avLst/>
                    </a:prstGeom>
                  </pic:spPr>
                </pic:pic>
              </a:graphicData>
            </a:graphic>
            <wp14:sizeRelH relativeFrom="margin">
              <wp14:pctWidth>0</wp14:pctWidth>
            </wp14:sizeRelH>
            <wp14:sizeRelV relativeFrom="margin">
              <wp14:pctHeight>0</wp14:pctHeight>
            </wp14:sizeRelV>
          </wp:anchor>
        </w:drawing>
      </w:r>
      <w:r w:rsidR="00C903D8" w:rsidRPr="00620D59">
        <w:rPr>
          <w:sz w:val="20"/>
          <w:szCs w:val="20"/>
        </w:rPr>
        <w:t xml:space="preserve">After a critical incident you may need other resources to help you recover, these may include:           </w:t>
      </w:r>
      <w:r w:rsidR="00620D59">
        <w:rPr>
          <w:sz w:val="20"/>
          <w:szCs w:val="20"/>
        </w:rPr>
        <w:t xml:space="preserve">                   </w:t>
      </w:r>
      <w:r w:rsidR="0084514D">
        <w:rPr>
          <w:sz w:val="20"/>
          <w:szCs w:val="20"/>
        </w:rPr>
        <w:t xml:space="preserve"> </w:t>
      </w:r>
      <w:r w:rsidR="00C903D8" w:rsidRPr="00620D59">
        <w:rPr>
          <w:sz w:val="20"/>
          <w:szCs w:val="20"/>
        </w:rPr>
        <w:t>#211 help line</w:t>
      </w:r>
      <w:r w:rsidR="00864C81">
        <w:rPr>
          <w:sz w:val="20"/>
          <w:szCs w:val="20"/>
        </w:rPr>
        <w:t>.</w:t>
      </w:r>
      <w:r w:rsidR="00C903D8" w:rsidRPr="00620D59">
        <w:rPr>
          <w:sz w:val="20"/>
          <w:szCs w:val="20"/>
        </w:rPr>
        <w:t xml:space="preserve">   </w:t>
      </w:r>
      <w:r w:rsidR="00454BAE">
        <w:rPr>
          <w:sz w:val="20"/>
          <w:szCs w:val="20"/>
        </w:rPr>
        <w:t xml:space="preserve">211 is a helpline connecting people to </w:t>
      </w:r>
      <w:r w:rsidR="00864C81">
        <w:rPr>
          <w:sz w:val="20"/>
          <w:szCs w:val="20"/>
        </w:rPr>
        <w:t xml:space="preserve">social </w:t>
      </w:r>
      <w:r w:rsidR="00454BAE">
        <w:rPr>
          <w:sz w:val="20"/>
          <w:szCs w:val="20"/>
        </w:rPr>
        <w:t>services</w:t>
      </w:r>
      <w:r w:rsidR="00864C81">
        <w:rPr>
          <w:sz w:val="20"/>
          <w:szCs w:val="20"/>
        </w:rPr>
        <w:t xml:space="preserve"> </w:t>
      </w:r>
      <w:r w:rsidR="00454BAE">
        <w:rPr>
          <w:sz w:val="20"/>
          <w:szCs w:val="20"/>
        </w:rPr>
        <w:t>support</w:t>
      </w:r>
      <w:r w:rsidR="00507A12">
        <w:rPr>
          <w:sz w:val="20"/>
          <w:szCs w:val="20"/>
        </w:rPr>
        <w:t xml:space="preserve"> 24/7</w:t>
      </w:r>
      <w:r w:rsidR="00C903D8" w:rsidRPr="00620D59">
        <w:rPr>
          <w:sz w:val="20"/>
          <w:szCs w:val="20"/>
        </w:rPr>
        <w:t xml:space="preserve">                                                                                                                                                              </w:t>
      </w:r>
      <w:r w:rsidR="00620D59">
        <w:rPr>
          <w:sz w:val="20"/>
          <w:szCs w:val="20"/>
        </w:rPr>
        <w:t xml:space="preserve">          </w:t>
      </w:r>
      <w:r w:rsidR="00C903D8" w:rsidRPr="00620D59">
        <w:rPr>
          <w:sz w:val="20"/>
          <w:szCs w:val="20"/>
        </w:rPr>
        <w:t xml:space="preserve">  #988 National Suicide Hotline   Canada Suicide prevention 1-833-456-4566 (in Quebec 1-866-277-3553)     </w:t>
      </w:r>
      <w:r w:rsidR="00620D59">
        <w:rPr>
          <w:sz w:val="20"/>
          <w:szCs w:val="20"/>
        </w:rPr>
        <w:t xml:space="preserve">      </w:t>
      </w:r>
      <w:r w:rsidR="00C903D8" w:rsidRPr="00620D59">
        <w:rPr>
          <w:sz w:val="20"/>
          <w:szCs w:val="20"/>
        </w:rPr>
        <w:t>Wellness Together Canada  1-866-585-0445 or text WELLNESS to 74174</w:t>
      </w:r>
      <w:r w:rsidR="007773F7" w:rsidRPr="00620D59">
        <w:rPr>
          <w:sz w:val="20"/>
          <w:szCs w:val="20"/>
        </w:rPr>
        <w:t xml:space="preserve">1  </w:t>
      </w:r>
      <w:r w:rsidR="00C903D8" w:rsidRPr="00620D59">
        <w:rPr>
          <w:sz w:val="20"/>
          <w:szCs w:val="20"/>
        </w:rPr>
        <w:t xml:space="preserve">wellnesstogether.ca/en-ca  </w:t>
      </w:r>
      <w:r w:rsidR="003663C4">
        <w:rPr>
          <w:sz w:val="20"/>
          <w:szCs w:val="20"/>
        </w:rPr>
        <w:t xml:space="preserve">                             </w:t>
      </w:r>
    </w:p>
    <w:p w14:paraId="50BFF7C3" w14:textId="493569B8" w:rsidR="001A1BC3" w:rsidRPr="00620D59" w:rsidRDefault="00C903D8" w:rsidP="007773F7">
      <w:pPr>
        <w:rPr>
          <w:sz w:val="20"/>
          <w:szCs w:val="20"/>
        </w:rPr>
      </w:pPr>
      <w:r w:rsidRPr="00620D59">
        <w:rPr>
          <w:sz w:val="20"/>
          <w:szCs w:val="20"/>
        </w:rPr>
        <w:t xml:space="preserve">                                                                                                                                                                                                                          </w:t>
      </w:r>
    </w:p>
    <w:sectPr w:rsidR="001A1BC3" w:rsidRPr="00620D5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A1FDB" w14:textId="77777777" w:rsidR="00203BFE" w:rsidRDefault="00203BFE" w:rsidP="00514BCD">
      <w:pPr>
        <w:spacing w:after="0" w:line="240" w:lineRule="auto"/>
      </w:pPr>
      <w:r>
        <w:separator/>
      </w:r>
    </w:p>
  </w:endnote>
  <w:endnote w:type="continuationSeparator" w:id="0">
    <w:p w14:paraId="025D8B8F" w14:textId="77777777" w:rsidR="00203BFE" w:rsidRDefault="00203BFE" w:rsidP="00514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D1166" w14:textId="77777777" w:rsidR="00191F9E" w:rsidRDefault="00191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5FE99" w14:textId="16C682BC" w:rsidR="00514BCD" w:rsidRPr="008305B6" w:rsidRDefault="00514BCD">
    <w:pPr>
      <w:pStyle w:val="Footer"/>
      <w:rPr>
        <w:sz w:val="16"/>
        <w:szCs w:val="16"/>
      </w:rPr>
    </w:pPr>
    <w:r w:rsidRPr="008305B6">
      <w:rPr>
        <w:sz w:val="16"/>
        <w:szCs w:val="16"/>
      </w:rPr>
      <w:t>Cismtraining.ca</w:t>
    </w:r>
    <w:r w:rsidR="00112A44">
      <w:rPr>
        <w:sz w:val="16"/>
        <w:szCs w:val="16"/>
      </w:rPr>
      <w:t xml:space="preserve"> </w:t>
    </w:r>
    <w:r w:rsidR="00DF7F57">
      <w:rPr>
        <w:sz w:val="16"/>
        <w:szCs w:val="16"/>
      </w:rPr>
      <w:t>1</w:t>
    </w:r>
    <w:r w:rsidR="00316FE2">
      <w:rPr>
        <w:sz w:val="16"/>
        <w:szCs w:val="16"/>
      </w:rPr>
      <w:t>/202</w:t>
    </w:r>
    <w:r w:rsidR="00191F9E">
      <w:rPr>
        <w:sz w:val="16"/>
        <w:szCs w:val="16"/>
      </w:rPr>
      <w:t>5</w:t>
    </w:r>
  </w:p>
  <w:p w14:paraId="239AD62F" w14:textId="77777777" w:rsidR="00514BCD" w:rsidRDefault="00514B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4BD7D" w14:textId="77777777" w:rsidR="00191F9E" w:rsidRDefault="00191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6034B" w14:textId="77777777" w:rsidR="00203BFE" w:rsidRDefault="00203BFE" w:rsidP="00514BCD">
      <w:pPr>
        <w:spacing w:after="0" w:line="240" w:lineRule="auto"/>
      </w:pPr>
      <w:r>
        <w:separator/>
      </w:r>
    </w:p>
  </w:footnote>
  <w:footnote w:type="continuationSeparator" w:id="0">
    <w:p w14:paraId="77971F4D" w14:textId="77777777" w:rsidR="00203BFE" w:rsidRDefault="00203BFE" w:rsidP="00514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F6BA6" w14:textId="77777777" w:rsidR="00191F9E" w:rsidRDefault="00191F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50AF2" w14:textId="77777777" w:rsidR="00191F9E" w:rsidRDefault="00191F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2B6A8" w14:textId="77777777" w:rsidR="00191F9E" w:rsidRDefault="00191F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31839"/>
    <w:multiLevelType w:val="hybridMultilevel"/>
    <w:tmpl w:val="06460E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56B49C6"/>
    <w:multiLevelType w:val="hybridMultilevel"/>
    <w:tmpl w:val="DCCAD0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81E5FE1"/>
    <w:multiLevelType w:val="hybridMultilevel"/>
    <w:tmpl w:val="B2D2BC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7B537BEF"/>
    <w:multiLevelType w:val="hybridMultilevel"/>
    <w:tmpl w:val="C27238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994603664">
    <w:abstractNumId w:val="0"/>
  </w:num>
  <w:num w:numId="2" w16cid:durableId="1765029733">
    <w:abstractNumId w:val="1"/>
  </w:num>
  <w:num w:numId="3" w16cid:durableId="1732460314">
    <w:abstractNumId w:val="3"/>
  </w:num>
  <w:num w:numId="4" w16cid:durableId="7652744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BC3"/>
    <w:rsid w:val="00094ADA"/>
    <w:rsid w:val="000B1BD2"/>
    <w:rsid w:val="000D698B"/>
    <w:rsid w:val="000F1AF4"/>
    <w:rsid w:val="00112A44"/>
    <w:rsid w:val="00142EA5"/>
    <w:rsid w:val="0018786C"/>
    <w:rsid w:val="00191F9E"/>
    <w:rsid w:val="001A1BC3"/>
    <w:rsid w:val="001B0E60"/>
    <w:rsid w:val="001E1F20"/>
    <w:rsid w:val="00203BFE"/>
    <w:rsid w:val="00240AB0"/>
    <w:rsid w:val="002E7021"/>
    <w:rsid w:val="003065D0"/>
    <w:rsid w:val="00316FE2"/>
    <w:rsid w:val="00322899"/>
    <w:rsid w:val="00335A08"/>
    <w:rsid w:val="003663C4"/>
    <w:rsid w:val="0038503F"/>
    <w:rsid w:val="00443100"/>
    <w:rsid w:val="00454BAE"/>
    <w:rsid w:val="004B0A7F"/>
    <w:rsid w:val="004D1F8B"/>
    <w:rsid w:val="00507A12"/>
    <w:rsid w:val="00514BCD"/>
    <w:rsid w:val="005B2297"/>
    <w:rsid w:val="005D1F26"/>
    <w:rsid w:val="00620D59"/>
    <w:rsid w:val="00627A6A"/>
    <w:rsid w:val="00641BDC"/>
    <w:rsid w:val="00656422"/>
    <w:rsid w:val="006C3E65"/>
    <w:rsid w:val="006E1860"/>
    <w:rsid w:val="00704DED"/>
    <w:rsid w:val="0072539E"/>
    <w:rsid w:val="007773F7"/>
    <w:rsid w:val="007A0E41"/>
    <w:rsid w:val="007E6A8A"/>
    <w:rsid w:val="008305B6"/>
    <w:rsid w:val="0084506A"/>
    <w:rsid w:val="0084514D"/>
    <w:rsid w:val="00864C81"/>
    <w:rsid w:val="008F7CEE"/>
    <w:rsid w:val="008F7D76"/>
    <w:rsid w:val="009F17BA"/>
    <w:rsid w:val="00A00277"/>
    <w:rsid w:val="00A37AA9"/>
    <w:rsid w:val="00A42F61"/>
    <w:rsid w:val="00A52433"/>
    <w:rsid w:val="00A85637"/>
    <w:rsid w:val="00AF6489"/>
    <w:rsid w:val="00B54120"/>
    <w:rsid w:val="00B84ACA"/>
    <w:rsid w:val="00BD1A02"/>
    <w:rsid w:val="00BF27DD"/>
    <w:rsid w:val="00C13691"/>
    <w:rsid w:val="00C24F24"/>
    <w:rsid w:val="00C31A28"/>
    <w:rsid w:val="00C423A3"/>
    <w:rsid w:val="00C66EA8"/>
    <w:rsid w:val="00C903D8"/>
    <w:rsid w:val="00C919E5"/>
    <w:rsid w:val="00D137E6"/>
    <w:rsid w:val="00D760A0"/>
    <w:rsid w:val="00DA0017"/>
    <w:rsid w:val="00DB14C8"/>
    <w:rsid w:val="00DD0437"/>
    <w:rsid w:val="00DF439C"/>
    <w:rsid w:val="00DF7F57"/>
    <w:rsid w:val="00E42F8A"/>
    <w:rsid w:val="00E64FDC"/>
    <w:rsid w:val="00F242DC"/>
    <w:rsid w:val="00F51544"/>
    <w:rsid w:val="00FD18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78AA7"/>
  <w15:chartTrackingRefBased/>
  <w15:docId w15:val="{FCAE996A-0A1F-404A-83E0-91D1DF7E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06A"/>
    <w:pPr>
      <w:ind w:left="720"/>
      <w:contextualSpacing/>
    </w:pPr>
  </w:style>
  <w:style w:type="paragraph" w:styleId="Header">
    <w:name w:val="header"/>
    <w:basedOn w:val="Normal"/>
    <w:link w:val="HeaderChar"/>
    <w:uiPriority w:val="99"/>
    <w:unhideWhenUsed/>
    <w:rsid w:val="00514B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BCD"/>
  </w:style>
  <w:style w:type="paragraph" w:styleId="Footer">
    <w:name w:val="footer"/>
    <w:basedOn w:val="Normal"/>
    <w:link w:val="FooterChar"/>
    <w:uiPriority w:val="99"/>
    <w:unhideWhenUsed/>
    <w:rsid w:val="00514B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35673">
      <w:bodyDiv w:val="1"/>
      <w:marLeft w:val="0"/>
      <w:marRight w:val="0"/>
      <w:marTop w:val="0"/>
      <w:marBottom w:val="0"/>
      <w:divBdr>
        <w:top w:val="none" w:sz="0" w:space="0" w:color="auto"/>
        <w:left w:val="none" w:sz="0" w:space="0" w:color="auto"/>
        <w:bottom w:val="none" w:sz="0" w:space="0" w:color="auto"/>
        <w:right w:val="none" w:sz="0" w:space="0" w:color="auto"/>
      </w:divBdr>
    </w:div>
    <w:div w:id="70544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C9EF4-C9B0-4B77-9015-8A4FDFA34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1133</Words>
  <Characters>6463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Bennett</dc:creator>
  <cp:keywords/>
  <dc:description/>
  <cp:lastModifiedBy>Brian Bennett</cp:lastModifiedBy>
  <cp:revision>6</cp:revision>
  <cp:lastPrinted>2023-12-07T05:20:00Z</cp:lastPrinted>
  <dcterms:created xsi:type="dcterms:W3CDTF">2024-01-08T00:11:00Z</dcterms:created>
  <dcterms:modified xsi:type="dcterms:W3CDTF">2025-01-27T03:48:00Z</dcterms:modified>
</cp:coreProperties>
</file>